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zabiegi wybrać na niedoskonałości?</w:t>
      </w:r>
    </w:p>
    <w:p>
      <w:pPr>
        <w:spacing w:before="0" w:after="500" w:line="264" w:lineRule="auto"/>
      </w:pPr>
      <w:r>
        <w:rPr>
          <w:rFonts w:ascii="calibri" w:hAnsi="calibri" w:eastAsia="calibri" w:cs="calibri"/>
          <w:sz w:val="36"/>
          <w:szCs w:val="36"/>
          <w:b/>
        </w:rPr>
        <w:t xml:space="preserve">Klinika medycyny estetycznej Lublin ma w swojej ofercie wiele zabiegów. Często nie wiemy jaki zabieg będzie dla nas najlepszy, warto więc zapoznać się wcześniej z ofertą, przeczytać opis zabiegu lub skontaktować się telefonicznie, a my doradzimy który zabieg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Lublin na pomoc w walce z bliznami</w:t>
      </w:r>
    </w:p>
    <w:p>
      <w:pPr>
        <w:spacing w:before="0" w:after="300"/>
      </w:pPr>
      <w:r>
        <w:rPr>
          <w:rFonts w:ascii="calibri" w:hAnsi="calibri" w:eastAsia="calibri" w:cs="calibri"/>
          <w:sz w:val="24"/>
          <w:szCs w:val="24"/>
        </w:rPr>
        <w:t xml:space="preserve">Walczysz z niedoskonałościami, czujesz się zmęczony i masz wrażenie, że czas coś zmienić w życiu? </w:t>
      </w:r>
      <w:hyperlink r:id="rId7" w:history="1">
        <w:r>
          <w:rPr>
            <w:rFonts w:ascii="calibri" w:hAnsi="calibri" w:eastAsia="calibri" w:cs="calibri"/>
            <w:color w:val="0000FF"/>
            <w:sz w:val="24"/>
            <w:szCs w:val="24"/>
            <w:u w:val="single"/>
          </w:rPr>
          <w:t xml:space="preserve">Klinika medycyny estetycznej Lublin</w:t>
        </w:r>
      </w:hyperlink>
      <w:r>
        <w:rPr>
          <w:rFonts w:ascii="calibri" w:hAnsi="calibri" w:eastAsia="calibri" w:cs="calibri"/>
          <w:sz w:val="24"/>
          <w:szCs w:val="24"/>
        </w:rPr>
        <w:t xml:space="preserve"> pozwoli zapomnieć Tobie o dotychczasowych problemach. Geneo Clinic to przede wszystkim nowoczesne podejście, bogata wiedza, doświadczenie oraz pełen profesjonalizm. W ofercie znajdziesz zabiegi z zakresu kosmetologii, masażu, epilacji laserowej, modelowania sylwetki. Zadbają o każdy fragment Twojego ciała. Dlaczego warto skorzystać z oferty Geneo Clinic? Już tłumaczę!</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Zabiegi na blizny po trądzikowe</w:t>
      </w:r>
    </w:p>
    <w:p>
      <w:pPr>
        <w:spacing w:before="0" w:after="300"/>
      </w:pPr>
      <w:r>
        <w:rPr>
          <w:rFonts w:ascii="calibri" w:hAnsi="calibri" w:eastAsia="calibri" w:cs="calibri"/>
          <w:sz w:val="24"/>
          <w:szCs w:val="24"/>
        </w:rPr>
        <w:t xml:space="preserve">Trądzik dotyka wielu osób, zarówno kobiet jak i mężczyzn. Walka z niedoskonałościami to prawdziwa udręka. Po leczeniu dermatologicznym lub poznaniu przyczyny występowania trądziku często znikają nowe zmiany, ale co ze śladami? Ślady po trądziku niestety zostają, mogą to być zwykłe przebarwienia, ale i również wgłębienia widoczne na skórze. Wszystko zależy od intensywności zmian skórnych. Zwykłe sera, kremy niestety nie wystarczają. Wtedy warto skorzystać z profesjonalnych zabiegów. </w:t>
      </w:r>
      <w:r>
        <w:rPr>
          <w:rFonts w:ascii="calibri" w:hAnsi="calibri" w:eastAsia="calibri" w:cs="calibri"/>
          <w:sz w:val="24"/>
          <w:szCs w:val="24"/>
          <w:b/>
        </w:rPr>
        <w:t xml:space="preserve">Klinika medycyny estetycznej Lublin</w:t>
      </w:r>
      <w:r>
        <w:rPr>
          <w:rFonts w:ascii="calibri" w:hAnsi="calibri" w:eastAsia="calibri" w:cs="calibri"/>
          <w:sz w:val="24"/>
          <w:szCs w:val="24"/>
        </w:rPr>
        <w:t xml:space="preserve"> ma w swojej ofercie zabiegi, które niwelują blizny powstałe w wyniku trądziku np. Dermapen. </w:t>
      </w:r>
    </w:p>
    <w:p>
      <w:pPr>
        <w:spacing w:before="0" w:after="500" w:line="264" w:lineRule="auto"/>
      </w:pPr>
      <w:r>
        <w:rPr>
          <w:rFonts w:ascii="calibri" w:hAnsi="calibri" w:eastAsia="calibri" w:cs="calibri"/>
          <w:sz w:val="36"/>
          <w:szCs w:val="36"/>
          <w:b/>
        </w:rPr>
        <w:t xml:space="preserve">Klinika medycyny estetycznej Lublin - czy warto?</w:t>
      </w:r>
    </w:p>
    <w:p>
      <w:pPr>
        <w:spacing w:before="0" w:after="300"/>
      </w:pPr>
      <w:r>
        <w:rPr>
          <w:rFonts w:ascii="calibri" w:hAnsi="calibri" w:eastAsia="calibri" w:cs="calibri"/>
          <w:sz w:val="24"/>
          <w:szCs w:val="24"/>
        </w:rPr>
        <w:t xml:space="preserve">Klientki często zadają pytanie, czy to na pewno skuteczne? Czy blizny nie zostaną tymczasowo przykryte? Bogate doświadczenie pracowników kliniki pokazało, że stosowanie mikronakłuć naskórka lub laserów niweluje zmiany po trądzikowe na zawsze. Seria zabiegów pozwoli w całości usunąć blizny i przebarwienia klientek. Warto jednak pamiętać o ochronie przeciwsłonecznej. Używanie filtrów będzie nieodłącznym elementem kuracji. Klinika medycyny estetycznej Lublin pomoże Ci na zawsze pożegnać się z kompleksami.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eoclinic.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2026-04-01T19:02:01+02:00</dcterms:created>
  <dcterms:modified xsi:type="dcterms:W3CDTF">2026-04-01T19:02:01+02:00</dcterms:modified>
</cp:coreProperties>
</file>

<file path=docProps/custom.xml><?xml version="1.0" encoding="utf-8"?>
<Properties xmlns="http://schemas.openxmlformats.org/officeDocument/2006/custom-properties" xmlns:vt="http://schemas.openxmlformats.org/officeDocument/2006/docPropsVTypes"/>
</file>